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6C69E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C69E5">
        <w:rPr>
          <w:rFonts w:cs="B Titr" w:hint="cs"/>
          <w:b/>
          <w:bCs/>
          <w:sz w:val="30"/>
          <w:szCs w:val="30"/>
          <w:rtl/>
          <w:lang w:bidi="fa-IR"/>
        </w:rPr>
        <w:t>09/04/1404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738"/>
        <w:gridCol w:w="3260"/>
        <w:gridCol w:w="1984"/>
        <w:gridCol w:w="1338"/>
        <w:gridCol w:w="575"/>
        <w:gridCol w:w="719"/>
        <w:gridCol w:w="1466"/>
        <w:gridCol w:w="1985"/>
      </w:tblGrid>
      <w:tr w:rsidR="00156A6B" w:rsidRPr="006C4990" w:rsidTr="00C65D7C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73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338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C65D7C">
        <w:trPr>
          <w:cantSplit/>
          <w:trHeight w:hRule="exact" w:val="882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73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A357C" w:rsidRPr="006C4990" w:rsidTr="00C65D7C">
        <w:trPr>
          <w:cantSplit/>
          <w:trHeight w:hRule="exact" w:val="5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A357C" w:rsidRPr="00E56985" w:rsidRDefault="00C65D7C" w:rsidP="00BA35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BA357C" w:rsidRPr="00FD7271" w:rsidRDefault="00BA357C" w:rsidP="00BA357C">
            <w:pPr>
              <w:jc w:val="center"/>
              <w:rPr>
                <w:rFonts w:cs="B Nazanin"/>
                <w:sz w:val="26"/>
                <w:szCs w:val="26"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>شرکت زعفران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رهاورد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گیتی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BA357C" w:rsidRPr="00FD7271" w:rsidRDefault="00BA357C" w:rsidP="00BA357C">
            <w:pPr>
              <w:jc w:val="center"/>
              <w:rPr>
                <w:rFonts w:cs="B Nazanin"/>
                <w:sz w:val="26"/>
                <w:szCs w:val="26"/>
              </w:rPr>
            </w:pPr>
            <w:r w:rsidRPr="00FD7271">
              <w:rPr>
                <w:rFonts w:cs="B Nazanin"/>
                <w:sz w:val="26"/>
                <w:szCs w:val="26"/>
                <w:rtl/>
              </w:rPr>
              <w:t>بسته بندی زعفران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A357C" w:rsidRPr="00FD7271" w:rsidRDefault="00BA357C" w:rsidP="00BA35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BA357C" w:rsidRPr="006E363F" w:rsidRDefault="00BA357C" w:rsidP="00BA357C">
            <w:pPr>
              <w:jc w:val="center"/>
              <w:rPr>
                <w:rFonts w:cs="B Nazanin"/>
                <w:sz w:val="20"/>
                <w:szCs w:val="20"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640667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A357C" w:rsidRPr="00E56985" w:rsidRDefault="00BA357C" w:rsidP="00BA35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A357C" w:rsidRPr="00E56985" w:rsidRDefault="00BA357C" w:rsidP="00BA35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A357C" w:rsidRDefault="00BA357C" w:rsidP="00BA35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A357C" w:rsidRDefault="00BA357C" w:rsidP="00BA35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57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تولیدی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آقای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حسن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شهر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آشوب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نجف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آبادی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/>
                <w:sz w:val="26"/>
                <w:szCs w:val="26"/>
                <w:rtl/>
              </w:rPr>
              <w:t>بسته بندی نمک تصفیه شده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574146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>شرکت  آستان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تجارت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سیادت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/>
                <w:sz w:val="26"/>
                <w:szCs w:val="26"/>
                <w:rtl/>
              </w:rPr>
              <w:t>فراوری و بسته بندی خرما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562B46" w:rsidRDefault="00C65D7C" w:rsidP="00C65D7C">
            <w:pPr>
              <w:jc w:val="center"/>
              <w:rPr>
                <w:rFonts w:eastAsiaTheme="minorEastAsia" w:cs="B Nazanin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632609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57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>آقای کامران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عباسیان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اسفرجانی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/>
                <w:sz w:val="26"/>
                <w:szCs w:val="26"/>
                <w:rtl/>
              </w:rPr>
              <w:t>بسته بندی اتوماتیک شکر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562B46" w:rsidRDefault="00C65D7C" w:rsidP="00C65D7C">
            <w:pPr>
              <w:jc w:val="center"/>
              <w:rPr>
                <w:rFonts w:eastAsiaTheme="minorEastAsia" w:cs="B Nazanin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633337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87BB9">
              <w:rPr>
                <w:rFonts w:cs="B Nazanin" w:hint="cs"/>
                <w:sz w:val="26"/>
                <w:szCs w:val="26"/>
                <w:rtl/>
              </w:rPr>
              <w:t>شرکت آنی</w:t>
            </w:r>
            <w:r w:rsidRPr="00B87BB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87BB9">
              <w:rPr>
                <w:rFonts w:cs="B Nazanin" w:hint="cs"/>
                <w:sz w:val="26"/>
                <w:szCs w:val="26"/>
                <w:rtl/>
              </w:rPr>
              <w:t>ساز</w:t>
            </w:r>
            <w:r w:rsidRPr="00B87BB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87BB9">
              <w:rPr>
                <w:rFonts w:cs="B Nazanin" w:hint="cs"/>
                <w:sz w:val="26"/>
                <w:szCs w:val="26"/>
                <w:rtl/>
              </w:rPr>
              <w:t>پلاست</w:t>
            </w:r>
            <w:r w:rsidRPr="00B87BB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87BB9">
              <w:rPr>
                <w:rFonts w:cs="B Nazanin" w:hint="cs"/>
                <w:sz w:val="26"/>
                <w:szCs w:val="26"/>
                <w:rtl/>
              </w:rPr>
              <w:t>فرداد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87BB9">
              <w:rPr>
                <w:rFonts w:cs="B Nazanin"/>
                <w:sz w:val="26"/>
                <w:szCs w:val="26"/>
                <w:rtl/>
              </w:rPr>
              <w:t>ظروف پلیمری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</w:rPr>
            </w:pPr>
            <w:r w:rsidRPr="00B87BB9"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562B46" w:rsidRDefault="00C65D7C" w:rsidP="00C65D7C">
            <w:pPr>
              <w:jc w:val="center"/>
              <w:rPr>
                <w:rFonts w:eastAsiaTheme="minorEastAsia" w:cs="B Nazanin"/>
                <w:rtl/>
              </w:rPr>
            </w:pPr>
            <w:r w:rsidRPr="00B87BB9">
              <w:rPr>
                <w:rFonts w:cs="B Nazanin" w:hint="cs"/>
                <w:sz w:val="26"/>
                <w:szCs w:val="26"/>
                <w:rtl/>
              </w:rPr>
              <w:t xml:space="preserve">642108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56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55A66">
              <w:rPr>
                <w:rFonts w:cs="B Nazanin" w:hint="cs"/>
                <w:sz w:val="26"/>
                <w:szCs w:val="26"/>
                <w:rtl/>
              </w:rPr>
              <w:t>آقای محمدرضا</w:t>
            </w:r>
            <w:r w:rsidRPr="00655A6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55A66">
              <w:rPr>
                <w:rFonts w:cs="B Nazanin" w:hint="cs"/>
                <w:sz w:val="26"/>
                <w:szCs w:val="26"/>
                <w:rtl/>
              </w:rPr>
              <w:t>ایروانی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655A66">
              <w:rPr>
                <w:rFonts w:cs="B Nazanin"/>
                <w:sz w:val="26"/>
                <w:szCs w:val="26"/>
                <w:rtl/>
              </w:rPr>
              <w:t>تولید و بسته بندی ارده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</w:rPr>
            </w:pPr>
            <w:r w:rsidRPr="00655A66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655A66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562B46" w:rsidRDefault="00C65D7C" w:rsidP="00C65D7C">
            <w:pPr>
              <w:jc w:val="center"/>
              <w:rPr>
                <w:rFonts w:eastAsiaTheme="minorEastAsia" w:cs="B Nazanin"/>
                <w:rtl/>
              </w:rPr>
            </w:pPr>
            <w:r w:rsidRPr="00655A66">
              <w:rPr>
                <w:rFonts w:cs="B Nazanin" w:hint="cs"/>
                <w:sz w:val="26"/>
                <w:szCs w:val="26"/>
                <w:rtl/>
              </w:rPr>
              <w:t xml:space="preserve">582886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8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>آقای سید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هدایت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اله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میرشفیعی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/>
                <w:sz w:val="26"/>
                <w:szCs w:val="26"/>
                <w:rtl/>
              </w:rPr>
              <w:t>تولید و بسته بندی عسل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باز بینی </w:t>
            </w:r>
            <w:r>
              <w:rPr>
                <w:rFonts w:cs="B Nazanin" w:hint="cs"/>
                <w:sz w:val="26"/>
                <w:szCs w:val="26"/>
                <w:rtl/>
              </w:rPr>
              <w:t>/کارگاه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624469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65D7C">
        <w:trPr>
          <w:cantSplit/>
          <w:trHeight w:hRule="exact" w:val="72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>آقایان سید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مجتبی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سید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محسن</w:t>
            </w:r>
            <w:r w:rsidRPr="00FD727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D7271">
              <w:rPr>
                <w:rFonts w:cs="B Nazanin" w:hint="cs"/>
                <w:sz w:val="26"/>
                <w:szCs w:val="26"/>
                <w:rtl/>
              </w:rPr>
              <w:t>ابوالحسنی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/>
                <w:sz w:val="26"/>
                <w:szCs w:val="26"/>
                <w:rtl/>
              </w:rPr>
              <w:t>تولید مقوای بهداشتی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تمدید/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FD7271" w:rsidRDefault="00C65D7C" w:rsidP="00C65D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FD7271">
              <w:rPr>
                <w:rFonts w:cs="B Nazanin" w:hint="cs"/>
                <w:sz w:val="26"/>
                <w:szCs w:val="26"/>
                <w:rtl/>
              </w:rPr>
              <w:t xml:space="preserve">630620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</w:pPr>
            <w:r w:rsidRPr="00A64EC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D7C" w:rsidRPr="00E56985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D7C" w:rsidRDefault="00C65D7C" w:rsidP="00C65D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D7C" w:rsidRPr="006C4990" w:rsidTr="00C003D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BA35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BA35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544857">
              <w:rPr>
                <w:rFonts w:cs="B Nazanin" w:hint="cs"/>
                <w:sz w:val="26"/>
                <w:szCs w:val="26"/>
                <w:rtl/>
              </w:rPr>
              <w:t>آقای میثم ضیایی قهنویه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BA35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544857">
              <w:rPr>
                <w:rFonts w:cs="B Nazanin" w:hint="cs"/>
                <w:sz w:val="26"/>
                <w:szCs w:val="26"/>
                <w:rtl/>
              </w:rPr>
              <w:t>تولید  و بسته بندی انواع سوسیس و کالباس-ژامبون و گوشت های عمل آوری شده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Default="00C65D7C" w:rsidP="00BA35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F2B45">
              <w:rPr>
                <w:rFonts w:cs="B Nazanin" w:hint="cs"/>
                <w:sz w:val="26"/>
                <w:szCs w:val="26"/>
                <w:rtl/>
              </w:rPr>
              <w:t>غیر فعال نمودن ثبت منبع کارگاه به شماره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2711213102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FD7271" w:rsidRDefault="00C65D7C" w:rsidP="00BA35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20850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65D7C" w:rsidRDefault="00C65D7C" w:rsidP="00BA35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پس از ارائه نتایج جلسه معاونت بهداشتی موضوع قابل بررسی خواهد بود</w:t>
            </w:r>
          </w:p>
        </w:tc>
      </w:tr>
      <w:tr w:rsidR="00C65D7C" w:rsidRPr="006C4990" w:rsidTr="00840C5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D7C" w:rsidRPr="00E56985" w:rsidRDefault="00C65D7C" w:rsidP="00BA357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738" w:type="dxa"/>
            <w:shd w:val="clear" w:color="auto" w:fill="FFFFFF" w:themeFill="background1"/>
            <w:vAlign w:val="center"/>
          </w:tcPr>
          <w:p w:rsidR="00C65D7C" w:rsidRPr="00FD7271" w:rsidRDefault="00C65D7C" w:rsidP="00BA35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843A80">
              <w:rPr>
                <w:rFonts w:cs="B Nazanin" w:hint="cs"/>
                <w:sz w:val="26"/>
                <w:szCs w:val="26"/>
                <w:rtl/>
              </w:rPr>
              <w:t>آقای مهدی صدری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65D7C" w:rsidRPr="00FD7271" w:rsidRDefault="00C65D7C" w:rsidP="00BA357C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843A80">
              <w:rPr>
                <w:rFonts w:cs="B Nazanin" w:hint="cs"/>
                <w:sz w:val="26"/>
                <w:szCs w:val="26"/>
                <w:rtl/>
              </w:rPr>
              <w:t>تولید  و بسته بندی نمک تصفیه شده خوراکی ید دار- فرآوری و بسته بندی انواع ادویه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65D7C" w:rsidRDefault="00C65D7C" w:rsidP="00BA35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6F2B45">
              <w:rPr>
                <w:rFonts w:cs="B Nazanin" w:hint="cs"/>
                <w:sz w:val="26"/>
                <w:szCs w:val="26"/>
                <w:rtl/>
              </w:rPr>
              <w:t>غیر فعال نمودن ثبت منبع کارگاه به شماره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8190021022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65D7C" w:rsidRPr="00FD7271" w:rsidRDefault="00C65D7C" w:rsidP="00BA357C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3236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65D7C" w:rsidRDefault="00C65D7C" w:rsidP="00BA357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  <w:bookmarkStart w:id="0" w:name="_GoBack"/>
            <w:bookmarkEnd w:id="0"/>
          </w:p>
        </w:tc>
      </w:tr>
    </w:tbl>
    <w:p w:rsidR="0038352A" w:rsidRDefault="00ED3B20" w:rsidP="00C65D7C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BA357C">
      <w:pgSz w:w="16838" w:h="11906" w:orient="landscape"/>
      <w:pgMar w:top="284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51661B"/>
    <w:rsid w:val="00622C4A"/>
    <w:rsid w:val="006C69E5"/>
    <w:rsid w:val="00A011A1"/>
    <w:rsid w:val="00A12233"/>
    <w:rsid w:val="00BA357C"/>
    <w:rsid w:val="00C65D7C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7A462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2025-07-01T05:30:00Z</dcterms:modified>
</cp:coreProperties>
</file>